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87" w:rsidRPr="00EE0F3C" w:rsidRDefault="00DE2387" w:rsidP="00DE2387">
      <w:pPr>
        <w:pStyle w:val="NormalnyWeb"/>
        <w:pageBreakBefore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UMOWA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Zawarta dnia </w:t>
      </w:r>
      <w:r w:rsidR="009C78FE">
        <w:rPr>
          <w:rFonts w:ascii="Times New Roman" w:hAnsi="Times New Roman" w:cs="Times New Roman"/>
        </w:rPr>
        <w:t xml:space="preserve"> …………………..</w:t>
      </w:r>
      <w:r w:rsidRPr="00EE0F3C">
        <w:rPr>
          <w:rFonts w:ascii="Times New Roman" w:hAnsi="Times New Roman" w:cs="Times New Roman"/>
        </w:rPr>
        <w:t>202</w:t>
      </w:r>
      <w:r w:rsidR="009C78FE">
        <w:rPr>
          <w:rFonts w:ascii="Times New Roman" w:hAnsi="Times New Roman" w:cs="Times New Roman"/>
        </w:rPr>
        <w:t>6</w:t>
      </w:r>
      <w:r w:rsidRPr="00EE0F3C">
        <w:rPr>
          <w:rFonts w:ascii="Times New Roman" w:hAnsi="Times New Roman" w:cs="Times New Roman"/>
        </w:rPr>
        <w:t xml:space="preserve"> r. pomiędzy Stowarzyszeniem Edukreatywni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z siedzibą Szynwałd 21b, 33-158 Szynwałd, NIP: 9930701500, REGON: 528240652,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będącym Organizatorem Kolonii, zwanym dalej „Organizatorem”, 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a Panem/Panią……………………………………………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zamieszkałym/-ą w……………………………………………………………………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przy ul…………….…….........……,nr domu/mieszkania ………………………….,  zwanym dalej „Klientem”.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1</w:t>
      </w:r>
    </w:p>
    <w:p w:rsidR="00DE2387" w:rsidRPr="00EE0F3C" w:rsidRDefault="00DE2387" w:rsidP="00DE2387">
      <w:pPr>
        <w:pStyle w:val="NormalnyWeb"/>
        <w:numPr>
          <w:ilvl w:val="0"/>
          <w:numId w:val="1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Klient zleca, a Organizator zobowiązuje się do: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Całodobowej opieki nad powierzonym dzieckiem…………………………………,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4 posiłków dziennie, zakwaterowania w pokojach z łazienkami,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Ubezpieczenia NNW,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color w:val="212529"/>
          <w:sz w:val="22"/>
          <w:szCs w:val="22"/>
        </w:rPr>
        <w:t>zapewnienia Uczestnikom transportu do miejsca docelowego oraz transportu powrotnego,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Zapewnienia wykwalifikowanej opieki pedagogicznej, medycznej, ratowniczej,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Organizacji wycieczek i zajęć zgodnie z programem,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Zgłoszenia Kolonii do Kuratorium Oświaty oraz przestrzegania przepisów dotyczących organizacji kolonii dla dzieci i młodzieży.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2. Zawarcie umowy na rzecz osoby niepełnoletniej dokonywana jest przez rodziców lub innych opiekunów prawnych.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2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1. Realizacja umowy nastąpi w dniach: </w:t>
      </w:r>
      <w:r w:rsidR="009C78FE">
        <w:rPr>
          <w:b/>
          <w:sz w:val="22"/>
          <w:szCs w:val="22"/>
        </w:rPr>
        <w:t>20</w:t>
      </w:r>
      <w:r w:rsidRPr="00515A98">
        <w:rPr>
          <w:b/>
          <w:sz w:val="22"/>
          <w:szCs w:val="22"/>
        </w:rPr>
        <w:t>.0</w:t>
      </w:r>
      <w:r w:rsidR="009C78FE">
        <w:rPr>
          <w:b/>
          <w:sz w:val="22"/>
          <w:szCs w:val="22"/>
        </w:rPr>
        <w:t>7</w:t>
      </w:r>
      <w:r w:rsidRPr="00515A98">
        <w:rPr>
          <w:b/>
          <w:sz w:val="22"/>
          <w:szCs w:val="22"/>
        </w:rPr>
        <w:t>. 202</w:t>
      </w:r>
      <w:r w:rsidR="00B966BA" w:rsidRPr="00515A98">
        <w:rPr>
          <w:b/>
          <w:sz w:val="22"/>
          <w:szCs w:val="22"/>
        </w:rPr>
        <w:t>5</w:t>
      </w:r>
      <w:r w:rsidRPr="00515A98">
        <w:rPr>
          <w:b/>
          <w:sz w:val="22"/>
          <w:szCs w:val="22"/>
        </w:rPr>
        <w:t xml:space="preserve">r. – </w:t>
      </w:r>
      <w:r w:rsidR="009C78FE">
        <w:rPr>
          <w:b/>
          <w:sz w:val="22"/>
          <w:szCs w:val="22"/>
        </w:rPr>
        <w:t>30</w:t>
      </w:r>
      <w:r w:rsidRPr="00515A98">
        <w:rPr>
          <w:b/>
          <w:sz w:val="22"/>
          <w:szCs w:val="22"/>
        </w:rPr>
        <w:t>.0</w:t>
      </w:r>
      <w:r w:rsidR="009C78FE">
        <w:rPr>
          <w:b/>
          <w:sz w:val="22"/>
          <w:szCs w:val="22"/>
        </w:rPr>
        <w:t>7</w:t>
      </w:r>
      <w:r w:rsidRPr="00515A98">
        <w:rPr>
          <w:b/>
          <w:sz w:val="22"/>
          <w:szCs w:val="22"/>
        </w:rPr>
        <w:t>.202</w:t>
      </w:r>
      <w:r w:rsidR="009C78FE">
        <w:rPr>
          <w:b/>
          <w:sz w:val="22"/>
          <w:szCs w:val="22"/>
        </w:rPr>
        <w:t>6</w:t>
      </w:r>
      <w:r w:rsidRPr="00515A98">
        <w:rPr>
          <w:b/>
          <w:sz w:val="22"/>
          <w:szCs w:val="22"/>
        </w:rPr>
        <w:t xml:space="preserve"> r.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2. Kolonia odbędzie się w Ośrodku Wypoczynkowym </w:t>
      </w:r>
      <w:r w:rsidRPr="00895198">
        <w:rPr>
          <w:b/>
          <w:sz w:val="22"/>
          <w:szCs w:val="22"/>
        </w:rPr>
        <w:t>Duet w Dąbkach</w:t>
      </w:r>
      <w:r w:rsidRPr="00EE0F3C">
        <w:rPr>
          <w:sz w:val="22"/>
          <w:szCs w:val="22"/>
        </w:rPr>
        <w:t>, ul. Wydmowa 6, 76 – 156 Dąbki.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3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1. Za wykonanie umowy Klient zobowiązuje zapłacić Organizatorowi kwotę </w:t>
      </w:r>
      <w:r w:rsidRPr="00EE0F3C">
        <w:rPr>
          <w:b/>
          <w:bCs/>
          <w:sz w:val="22"/>
          <w:szCs w:val="22"/>
        </w:rPr>
        <w:t>2</w:t>
      </w:r>
      <w:r w:rsidR="00A52D9B">
        <w:rPr>
          <w:b/>
          <w:bCs/>
          <w:sz w:val="22"/>
          <w:szCs w:val="22"/>
        </w:rPr>
        <w:t xml:space="preserve">499 </w:t>
      </w:r>
      <w:r w:rsidRPr="00EE0F3C">
        <w:rPr>
          <w:b/>
          <w:bCs/>
          <w:sz w:val="22"/>
          <w:szCs w:val="22"/>
        </w:rPr>
        <w:t xml:space="preserve">zł </w:t>
      </w:r>
      <w:r w:rsidRPr="00EE0F3C">
        <w:rPr>
          <w:sz w:val="22"/>
          <w:szCs w:val="22"/>
        </w:rPr>
        <w:t>brutto (słownie: dwa tysiące</w:t>
      </w:r>
      <w:r w:rsidR="00B966BA">
        <w:rPr>
          <w:sz w:val="22"/>
          <w:szCs w:val="22"/>
        </w:rPr>
        <w:t xml:space="preserve"> </w:t>
      </w:r>
      <w:r w:rsidR="00A52D9B">
        <w:rPr>
          <w:sz w:val="22"/>
          <w:szCs w:val="22"/>
        </w:rPr>
        <w:t xml:space="preserve">czterysta </w:t>
      </w:r>
      <w:r w:rsidR="00B966BA">
        <w:rPr>
          <w:sz w:val="22"/>
          <w:szCs w:val="22"/>
        </w:rPr>
        <w:t xml:space="preserve"> dziewięćdziesiąt dziewięć</w:t>
      </w:r>
      <w:r w:rsidRPr="00EE0F3C">
        <w:rPr>
          <w:sz w:val="22"/>
          <w:szCs w:val="22"/>
        </w:rPr>
        <w:t xml:space="preserve"> zł)</w:t>
      </w:r>
      <w:r w:rsidR="00A52D9B">
        <w:rPr>
          <w:sz w:val="22"/>
          <w:szCs w:val="22"/>
        </w:rPr>
        <w:t>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2. Wpłat wskazanych w niniejszej Umowie należy dokonać na nr konta bankowego</w:t>
      </w:r>
    </w:p>
    <w:p w:rsidR="00DE2387" w:rsidRPr="00515A98" w:rsidRDefault="00DE2387" w:rsidP="00DE2387">
      <w:pPr>
        <w:pStyle w:val="NormalnyWeb"/>
        <w:spacing w:after="0"/>
        <w:rPr>
          <w:b/>
          <w:sz w:val="28"/>
          <w:szCs w:val="28"/>
        </w:rPr>
      </w:pPr>
      <w:r w:rsidRPr="00515A98">
        <w:rPr>
          <w:b/>
          <w:sz w:val="28"/>
          <w:szCs w:val="28"/>
        </w:rPr>
        <w:t>06 2490 0005 0000 4530 0026 2068 Alior bank</w:t>
      </w:r>
      <w:r w:rsidR="00515A98">
        <w:rPr>
          <w:b/>
          <w:sz w:val="28"/>
          <w:szCs w:val="28"/>
        </w:rPr>
        <w:t>/Stowarzyszenie Edukreatywni/pobyt dziecka imię nazwisko na kolonii w Dąbkach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3. Przy zgłoszeniu rejestracyjnym Klient wpłaca na rzecz Organizatora zaliczkę w wysokości </w:t>
      </w:r>
      <w:r w:rsidR="00B966BA">
        <w:rPr>
          <w:b/>
          <w:bCs/>
          <w:sz w:val="22"/>
          <w:szCs w:val="22"/>
        </w:rPr>
        <w:t>5</w:t>
      </w:r>
      <w:r w:rsidRPr="00EE0F3C">
        <w:rPr>
          <w:b/>
          <w:bCs/>
          <w:sz w:val="22"/>
          <w:szCs w:val="22"/>
        </w:rPr>
        <w:t xml:space="preserve">00 zł </w:t>
      </w:r>
      <w:r w:rsidRPr="00EE0F3C">
        <w:rPr>
          <w:sz w:val="22"/>
          <w:szCs w:val="22"/>
        </w:rPr>
        <w:t xml:space="preserve">za kolonie i przesyła podpisany dokument umowy na adres </w:t>
      </w:r>
      <w:hyperlink r:id="rId8" w:tgtFrame="_top" w:history="1">
        <w:r w:rsidRPr="00EE0F3C">
          <w:rPr>
            <w:rStyle w:val="Hipercze"/>
            <w:sz w:val="22"/>
            <w:szCs w:val="22"/>
          </w:rPr>
          <w:t>edukreatywni.tarnow@gmail.com</w:t>
        </w:r>
      </w:hyperlink>
      <w:r w:rsidRPr="00EE0F3C">
        <w:rPr>
          <w:sz w:val="22"/>
          <w:szCs w:val="22"/>
        </w:rPr>
        <w:t xml:space="preserve"> lub dostarcza osobiście.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4. Zaliczkę wskazaną w § 3 pkt 2 należy wpłacić w terminie </w:t>
      </w:r>
      <w:r w:rsidR="00515A98">
        <w:rPr>
          <w:sz w:val="22"/>
          <w:szCs w:val="22"/>
        </w:rPr>
        <w:t>14</w:t>
      </w:r>
      <w:r w:rsidRPr="00EE0F3C">
        <w:rPr>
          <w:sz w:val="22"/>
          <w:szCs w:val="22"/>
        </w:rPr>
        <w:t xml:space="preserve"> dni od rezerwacji.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lastRenderedPageBreak/>
        <w:t>5. Zapłata zaliczki oraz przesłanie podpisanych dokumentów wskazanych w § 3 pkt 2 stanowi pełną rezerwację miejsca.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6. W przypadku braku płatności zaliczki – Państwa rezerwacja zostanie anulowana, a miejsce będzie mogło zostać zarezerwowane przez inną osobę.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7. Pozostała należność winna być wpłacona w trzech ratach :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 rata w wysokości </w:t>
      </w:r>
      <w:r w:rsidR="00B966BA">
        <w:rPr>
          <w:b/>
          <w:bCs/>
          <w:sz w:val="22"/>
          <w:szCs w:val="22"/>
        </w:rPr>
        <w:t>9</w:t>
      </w:r>
      <w:r w:rsidRPr="00EE0F3C">
        <w:rPr>
          <w:b/>
          <w:bCs/>
          <w:sz w:val="22"/>
          <w:szCs w:val="22"/>
        </w:rPr>
        <w:t>00 zł do</w:t>
      </w:r>
      <w:r w:rsidR="00E80C8C">
        <w:rPr>
          <w:b/>
          <w:bCs/>
          <w:sz w:val="22"/>
          <w:szCs w:val="22"/>
        </w:rPr>
        <w:t xml:space="preserve"> 30</w:t>
      </w:r>
      <w:r w:rsidRPr="00EE0F3C">
        <w:rPr>
          <w:b/>
          <w:bCs/>
          <w:sz w:val="22"/>
          <w:szCs w:val="22"/>
        </w:rPr>
        <w:t>.0</w:t>
      </w:r>
      <w:r w:rsidR="00515A98">
        <w:rPr>
          <w:b/>
          <w:bCs/>
          <w:sz w:val="22"/>
          <w:szCs w:val="22"/>
        </w:rPr>
        <w:t>4</w:t>
      </w:r>
      <w:r w:rsidRPr="00EE0F3C">
        <w:rPr>
          <w:b/>
          <w:bCs/>
          <w:sz w:val="22"/>
          <w:szCs w:val="22"/>
        </w:rPr>
        <w:t>.202</w:t>
      </w:r>
      <w:r w:rsidR="009C78FE">
        <w:rPr>
          <w:b/>
          <w:bCs/>
          <w:sz w:val="22"/>
          <w:szCs w:val="22"/>
        </w:rPr>
        <w:t>6</w:t>
      </w:r>
      <w:r w:rsidRPr="00EE0F3C">
        <w:rPr>
          <w:b/>
          <w:bCs/>
          <w:sz w:val="22"/>
          <w:szCs w:val="22"/>
        </w:rPr>
        <w:t>r.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II rata w wysokości </w:t>
      </w:r>
      <w:r w:rsidR="00B966BA">
        <w:rPr>
          <w:b/>
          <w:bCs/>
          <w:sz w:val="22"/>
          <w:szCs w:val="22"/>
        </w:rPr>
        <w:t>8</w:t>
      </w:r>
      <w:r w:rsidRPr="00EE0F3C">
        <w:rPr>
          <w:b/>
          <w:bCs/>
          <w:sz w:val="22"/>
          <w:szCs w:val="22"/>
        </w:rPr>
        <w:t xml:space="preserve">00 zł do </w:t>
      </w:r>
      <w:r w:rsidR="009C78FE">
        <w:rPr>
          <w:b/>
          <w:bCs/>
          <w:sz w:val="22"/>
          <w:szCs w:val="22"/>
        </w:rPr>
        <w:t>30</w:t>
      </w:r>
      <w:r w:rsidRPr="00EE0F3C">
        <w:rPr>
          <w:b/>
          <w:bCs/>
          <w:sz w:val="22"/>
          <w:szCs w:val="22"/>
        </w:rPr>
        <w:t>.0</w:t>
      </w:r>
      <w:r w:rsidR="009C78FE">
        <w:rPr>
          <w:b/>
          <w:bCs/>
          <w:sz w:val="22"/>
          <w:szCs w:val="22"/>
        </w:rPr>
        <w:t>5</w:t>
      </w:r>
      <w:r w:rsidRPr="00EE0F3C">
        <w:rPr>
          <w:b/>
          <w:bCs/>
          <w:sz w:val="22"/>
          <w:szCs w:val="22"/>
        </w:rPr>
        <w:t>.202</w:t>
      </w:r>
      <w:r w:rsidR="009C78FE">
        <w:rPr>
          <w:b/>
          <w:bCs/>
          <w:sz w:val="22"/>
          <w:szCs w:val="22"/>
        </w:rPr>
        <w:t>6</w:t>
      </w:r>
      <w:r w:rsidRPr="00EE0F3C">
        <w:rPr>
          <w:b/>
          <w:bCs/>
          <w:sz w:val="22"/>
          <w:szCs w:val="22"/>
        </w:rPr>
        <w:t xml:space="preserve"> r.</w:t>
      </w:r>
    </w:p>
    <w:p w:rsidR="00DE2387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III rata w wysokości </w:t>
      </w:r>
      <w:r w:rsidR="00A52D9B">
        <w:rPr>
          <w:b/>
          <w:bCs/>
          <w:sz w:val="22"/>
          <w:szCs w:val="22"/>
        </w:rPr>
        <w:t>299</w:t>
      </w:r>
      <w:bookmarkStart w:id="0" w:name="_GoBack"/>
      <w:bookmarkEnd w:id="0"/>
      <w:r w:rsidR="00B966BA">
        <w:rPr>
          <w:b/>
          <w:bCs/>
          <w:sz w:val="22"/>
          <w:szCs w:val="22"/>
        </w:rPr>
        <w:t xml:space="preserve"> </w:t>
      </w:r>
      <w:r w:rsidRPr="00EE0F3C">
        <w:rPr>
          <w:sz w:val="22"/>
          <w:szCs w:val="22"/>
        </w:rPr>
        <w:t xml:space="preserve">zł, nie później niż </w:t>
      </w:r>
      <w:r w:rsidR="00895198">
        <w:rPr>
          <w:sz w:val="22"/>
          <w:szCs w:val="22"/>
        </w:rPr>
        <w:t>30</w:t>
      </w:r>
      <w:r w:rsidRPr="00EE0F3C">
        <w:rPr>
          <w:sz w:val="22"/>
          <w:szCs w:val="22"/>
        </w:rPr>
        <w:t xml:space="preserve"> dni przed rozpoczęciem kolonii.</w:t>
      </w:r>
    </w:p>
    <w:p w:rsidR="00515A98" w:rsidRDefault="00515A98" w:rsidP="00DE238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Istnieje możliwość rozłożenia rat na wskazaną przez Państwa kwotę. W tym celu proszę osobiście umawiać się z organizatorem.</w:t>
      </w:r>
    </w:p>
    <w:p w:rsidR="00B966BA" w:rsidRPr="00EE0F3C" w:rsidRDefault="00B966BA" w:rsidP="00DE238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 dniu wyjazdu organizator pobierze kaucję w wysokości </w:t>
      </w:r>
      <w:r w:rsidRPr="00B966BA">
        <w:rPr>
          <w:b/>
          <w:sz w:val="22"/>
          <w:szCs w:val="22"/>
        </w:rPr>
        <w:t>50 zł na poczet ewentualnych zniszczeń</w:t>
      </w:r>
      <w:r>
        <w:rPr>
          <w:sz w:val="22"/>
          <w:szCs w:val="22"/>
        </w:rPr>
        <w:t xml:space="preserve"> podczas przejazdu autokarem, pobytu w ośrodku. W przypadku braku zniszczeń kaucja będzie zwrócona w dniu przyjazdu w całości.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8.</w:t>
      </w:r>
      <w:r w:rsidRPr="00EE0F3C">
        <w:rPr>
          <w:b/>
          <w:bCs/>
          <w:sz w:val="22"/>
          <w:szCs w:val="22"/>
        </w:rPr>
        <w:t xml:space="preserve"> </w:t>
      </w:r>
      <w:r w:rsidRPr="00EE0F3C">
        <w:rPr>
          <w:sz w:val="22"/>
          <w:szCs w:val="22"/>
        </w:rPr>
        <w:t>Po przekroczeniu powyższych terminów brak wpłaty w ciągu 10 dni od wezwania Klienta przez Organizatora jest równoznaczny z rezygnacją Klienta z uczestnictwa w imprezie.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Za datę dokonania zapłaty uznaje się dzień obciążenia rachunku Klienta.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9. Organizator zastrzega sobie prawo odwołania imprezy turystycznej w każdej chwili przed jej planowanym terminem rozpoczęcia z przyczyn od niego niezależnych, takich jak siła wyższa. Zastrzega się formę pisemną odwołania imprezy.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10.Organizator zastrzega sobie prawo, do zmian w programie, w sytuacjach, gdy program nie może być zrealizowany z przyczyn niezależnych od organizatora (pogoda).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11.Organizator nie ponosi odpowiedzialności za niewykonanie lub nienależyte wykonanie umowy w razie wojny, strajku, epidemii, katastrofy ekologicznej, zakłóceń komunikacyjnych, zamknięcia granic, decyzji administracyjnych władz i wystąpienia innych sił wyższych oraz działania osób trzecich, nieuczestniczących w wykonywaniu usługi objętej umową, uniemożliwiających jej realizację, a niemożliwych do przewidzenia i uniknięcia.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12. Organizator nie odpowiada za rzeczy zagubione przez uczestników podczas kolonii oraz za zniszczenia rzeczy należących do dzieci, a dokonanych przez innych uczestników. Organizator nie zaleca posiadania podczas kolonii cennych przedmiotów, np. telefonów komórkowych, odtwarzaczy muzyki, itp.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4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1. Klient może odstąpić od umowy o udział w kolonii w każdym czasie przed jej rozpoczęciem z uwzględnieniem § 4 pkt. 2 i 3.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2. Rezygnacja z imprezy turystycznej przez Uczestnika wymaga pisemnego oświadczenia w formie listu poleconego lub osobistego dostarczenia do siedziby Organizatora.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lastRenderedPageBreak/>
        <w:t>3. Organizator, w przypadku rezygnacji z kolonii przez Klienta z uwagi na poniesione koszty organizacji imprezy i szkody, zastrzega sobie prawo dokonania potrąceń – liczonych od ceny całkowitej imprezy – według poniższych zasad: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a) zaliczka nie podlega zwrotowi w przypadku poczynienia kosztów przez Zleceniobiorcę w celu wykonania Umowy,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b) potrącenie równe wysokości poniesionych kosztów i szkód, nie więcej niż 30% ceny imprezy jeśli rezygnacja nastąpiła do </w:t>
      </w:r>
      <w:r w:rsidRPr="00EE0F3C">
        <w:rPr>
          <w:b/>
          <w:bCs/>
          <w:sz w:val="22"/>
          <w:szCs w:val="22"/>
        </w:rPr>
        <w:t>45 dni przed imprezą</w:t>
      </w:r>
      <w:r w:rsidRPr="00EE0F3C">
        <w:rPr>
          <w:sz w:val="22"/>
          <w:szCs w:val="22"/>
        </w:rPr>
        <w:t>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c) potrącenie równe wysokości poniesionych kosztów i szkód, nie więcej niż 50% ceny imprezy jeśli </w:t>
      </w:r>
      <w:r w:rsidRPr="00EE0F3C">
        <w:rPr>
          <w:b/>
          <w:bCs/>
          <w:sz w:val="22"/>
          <w:szCs w:val="22"/>
        </w:rPr>
        <w:t>rezygnacja nastąpiła do 20 dni przed imprezą,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d) w przypadku późniejszej rezygnacji, Organizator dokonuje potrącenia w wysokości poniesionych kosztów i szkód, niezależnie od obiektywnych przyczyn rezygnacji.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4. W przypadku nagłej choroby prosimy o przedstawienie </w:t>
      </w:r>
      <w:r w:rsidRPr="00EE0F3C">
        <w:rPr>
          <w:b/>
          <w:bCs/>
          <w:sz w:val="22"/>
          <w:szCs w:val="22"/>
        </w:rPr>
        <w:t xml:space="preserve">zaświadczenia lekarskiego </w:t>
      </w:r>
      <w:r w:rsidRPr="00EE0F3C">
        <w:rPr>
          <w:sz w:val="22"/>
          <w:szCs w:val="22"/>
        </w:rPr>
        <w:t>gdyż istnieje na tej podstawie możliwość ograniczenia ewentualnego obciążenia z tytułu rezygnacji.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5. Istnieje również możliwość przekazania skierowania na kolonię innej osobie. Wtedy Klient, który odstąpił od umowy, nie ponosi dodatkowych kosztów.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§5</w:t>
      </w:r>
      <w:r w:rsidRPr="00EE0F3C">
        <w:rPr>
          <w:rStyle w:val="Pogrubienie"/>
          <w:color w:val="FF0000"/>
          <w:sz w:val="22"/>
          <w:szCs w:val="22"/>
        </w:rPr>
        <w:t xml:space="preserve"> 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Realizacja umowy, reklamacje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1.Wszelkie zastrzeżenia pojawiające się w czasie trwania kolonii Uczestnik powinien zgłaszać niezwłocznie przedstawicielowi Organizatora.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2.Organizator rozpatrzy zgłoszenie lub reklamację w terminie 30 (trzydziestu) dni od dnia jego otrzymania.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3.Rozpatrzenie zgłoszenia lub reklamacji wyczerpuje postępowanie reklamacyjne prowadzone przez Organizatora.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4.Zasady zgłaszania i rozpatrywania reklamacji określone w Umowie w żaden sposób nie ograniczają prawa Uczestnika do wystąpienia z roszczeniem do właściwego sądu powszechnego.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color w:val="1C1C1C"/>
          <w:sz w:val="22"/>
          <w:szCs w:val="22"/>
        </w:rPr>
        <w:t>§6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Ochrona danych osobowych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1.Stowarzyszenie Edukreatywni z siedzibą Szynwałd 21b, 33-158 Szynwałd, NIP: 9930701500, REGON: 528240652, jest Administratorem przekazanych danych osobowych oraz takich do których potrzebna jest bezpośrednia zgoda ( np. dane o zdrowiu ).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2.Podstawą prawną przetwarzania osobowych jest umowa, i we wskazanym zakresie podanie ich jest niezbędne do zawarcia i wykonania umowy, a w pozostałym zakresie gromadzonych danych osobowych odbierana jest obligatoryjna zgoda, do przetwarzania danych o zdrowiu - bez niej uczestnik nie pojedzie na wypoczynek oraz zgody fakultatywne (zdjęcia) co do których niewyrażenie zgody nie uniemożliwia skorzystania z wypoczynku.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3.Dane osobowe są przetwarzane przez czas niezbędny do wykonania umowy albo do momentu odwołania wyrażonej zgody a po tym czasie dane są archiwizowane i przechowywane przez wynikający z przepisów prawa okres przedawnienia roszczeń.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Dane osobowe będą przekazywane wyłącznie podmiotom uprawnionym na podstawie przepisów prawa oraz powierzane na podstawie umów powierzenia przetwarzania w czasie realizacji umowy wyłącznie w celu realizowania wszelkich czynności związanych z należytym wykonaniem umowy. Dane osobowe nie będą przekazywane do państw trzecich ani przetwarzane w sposób zautomatyzowany. Administrator informuje o prawie do żądania od administratora dostępu do danych </w:t>
      </w:r>
      <w:r w:rsidRPr="00EE0F3C">
        <w:rPr>
          <w:rFonts w:ascii="Times New Roman" w:hAnsi="Times New Roman" w:cs="Times New Roman"/>
        </w:rPr>
        <w:lastRenderedPageBreak/>
        <w:t>osobowych, ich sprostowania, usunięcia lub ograniczenia przetwarzania, prawie wniesienia sprzeciwu oraz prawie do przenoszenia danych i prawie do wniesienia skargi do Prezesa Urzędu Ochrony Danych Osobowych w przypadku domniemania naruszenia związanego z przetwarzaniem danych osobowych.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4.Administrator zapewnia że stosuje odpowiednie środki techniczne i organizacyjne aby przetwarzanie danych odbywało się z poszanowaniem obowiązujących przepisów prawa ze szczególnym uwzględnieniem Rozporządzenia Parlamentu Europejskiego i Rady (UE) 2016/679 z 27 kwietnia 2016 r. w sprawie ochrony danych osobowych i w sprawie swobodnego przepływu takich danych oraz uchylenia dyrektywy 95/46/WE (ogólne rozporządzenie o ochronie danych – RODO).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  <w:b/>
          <w:bCs/>
          <w:color w:val="1C1C1C"/>
        </w:rPr>
        <w:t>§7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Style w:val="Pogrubienie"/>
          <w:rFonts w:ascii="Times New Roman" w:hAnsi="Times New Roman" w:cs="Times New Roman"/>
          <w:color w:val="212529"/>
        </w:rPr>
        <w:t>Zmiana postanowień umowy oraz postanowienia końcowe.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1.Organizator zastrzega sobie prawo do zmiany postanowień niniejszej umowy, a także do odwołania wyjazdu na wypoczynek i w konsekwencji odstąpienia od umowy z przyczyn od siebie niezależnych, w szczególności z powodu siły wyższej. Siła wyższa oznacza dla potrzeb niniejszej umowy w szczególności kataklizm oraz inne wyjątkowe zdarzenia atmosferyczne, wojna, inne działania zbrojne, niepokoje wewnętrzne, działania władz cywilnych lub wojskowych, postanowienia umów międzynarodowych, przepisy obowiązujące w kraju pobytu w odniesieniu do usług świadczonych przez miejscowych usługodawców, embarga, sabotaże, epidemie, strajki, lokauty i inne zakłócenia pracownicze, szkody wynikające z działania siły wyższej, a także wszelkie inne zakłócenia, które można w sposób uzasadniony. uważać jako pozostające poza kontrolą organizatora.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 Zmiana postanowień umowy może nastąpić za zgodą stron niniejszej umowy i wymaga formy pisemnej pod rygorem nieważności.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3.W przypadku konieczności zmiany istotnych warunków umowy z przyczyn niezależnych od Organizatora, Uczestnik lub przedstawiciele ustawowi Uczestnika zostaną o tym fakcie bezzwłocznie powiadomieni.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3.Po otrzymaniu powiadomienia o jakim mowa w ust. 3 powyżej Uczestnik zobowiązany jest niezwłocznie, najdalej jednak do trzech dni od momentu otrzymania takiego powiadomienia poinformować organizatora: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 a. czy przyjmuje zaproponowaną przez organizatora zmianę do niniejszej umowy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 b. czy odstępuje od niniejszej umowy za niezwłocznym zwrotem wszystkich poniesionych świadczeń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4.Jeżeli Organizator, z przyczyn od niego niezależnych, zmuszony będzie dokonać zmiany istotnych warunków umowy lub odwołania wyjazdu na kolonie przed jego rozpoczęciem,  niezwłocznie tj. nie później niż w terminie 7 (siedmiu) dni od zaistnienia powyższych okoliczności, powiadomi o tym Uczestnika telefonicznie lub za pośrednictwem poczty elektronicznej. w takim przypadku Uczestnik ma prawo, w terminie do 7 (siedmiu) dni od daty otrzymania zawiadomienia od odstąpienia od umowy też do zaakceptowania zaproponowanej mu przez Organizatora zmiany warunków umowy. Brak odpowiedzi w wyżej wyznaczonym terminie traktowany będzie jako akceptacja nowych warunków umowy. W razie odstąpienia od umowy, postanowienia </w:t>
      </w:r>
      <w:r w:rsidRPr="00EE0F3C">
        <w:rPr>
          <w:rFonts w:ascii="Times New Roman" w:hAnsi="Times New Roman" w:cs="Times New Roman"/>
          <w:b/>
          <w:bCs/>
          <w:color w:val="1C1C1C"/>
        </w:rPr>
        <w:t>§</w:t>
      </w:r>
      <w:r w:rsidRPr="00EE0F3C">
        <w:rPr>
          <w:rFonts w:ascii="Times New Roman" w:hAnsi="Times New Roman" w:cs="Times New Roman"/>
        </w:rPr>
        <w:t>4 pkt b powyżej stosuje się odpowiednio. </w:t>
      </w:r>
    </w:p>
    <w:p w:rsidR="00EE0F3C" w:rsidRPr="00895198" w:rsidRDefault="00DE2387" w:rsidP="00895198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5.W sprawach nieuregulowanych postanowieniami niniejszej umowy zastosowanie znajdują postanowienia przepisów powszechnie obowiązujących. </w:t>
      </w:r>
    </w:p>
    <w:p w:rsidR="00EE0F3C" w:rsidRPr="00895198" w:rsidRDefault="009C78FE" w:rsidP="001633D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EE0F3C" w:rsidRPr="00895198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EE0F3C" w:rsidRPr="00895198">
        <w:rPr>
          <w:rFonts w:ascii="Times New Roman" w:eastAsia="Times New Roman" w:hAnsi="Times New Roman" w:cs="Times New Roman"/>
          <w:lang w:eastAsia="pl-PL"/>
        </w:rPr>
        <w:t>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="00EE0F3C" w:rsidRPr="00895198">
        <w:rPr>
          <w:rFonts w:ascii="Times New Roman" w:eastAsia="Times New Roman" w:hAnsi="Times New Roman" w:cs="Times New Roman"/>
          <w:lang w:eastAsia="pl-PL"/>
        </w:rPr>
        <w:t>r</w:t>
      </w:r>
      <w:r w:rsidR="00895198">
        <w:rPr>
          <w:rFonts w:ascii="Times New Roman" w:eastAsia="Times New Roman" w:hAnsi="Times New Roman" w:cs="Times New Roman"/>
          <w:lang w:eastAsia="pl-PL"/>
        </w:rPr>
        <w:t>.</w:t>
      </w:r>
    </w:p>
    <w:p w:rsidR="001633D3" w:rsidRPr="00895198" w:rsidRDefault="001633D3" w:rsidP="001633D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5198">
        <w:rPr>
          <w:rFonts w:ascii="Times New Roman" w:eastAsia="Times New Roman" w:hAnsi="Times New Roman" w:cs="Times New Roman"/>
          <w:lang w:eastAsia="pl-PL"/>
        </w:rPr>
        <w:t xml:space="preserve">Data i podpis organizatora kolonii                          </w:t>
      </w:r>
      <w:r w:rsidRPr="00895198">
        <w:rPr>
          <w:rFonts w:ascii="Times New Roman" w:eastAsia="Times New Roman" w:hAnsi="Times New Roman" w:cs="Times New Roman"/>
          <w:lang w:eastAsia="pl-PL"/>
        </w:rPr>
        <w:tab/>
        <w:t>Data i podpis Rodzica/opiekuna prawnego</w:t>
      </w:r>
    </w:p>
    <w:sectPr w:rsidR="001633D3" w:rsidRPr="008951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37" w:rsidRDefault="000F1A37" w:rsidP="001633D3">
      <w:pPr>
        <w:spacing w:after="0" w:line="240" w:lineRule="auto"/>
      </w:pPr>
      <w:r>
        <w:separator/>
      </w:r>
    </w:p>
  </w:endnote>
  <w:endnote w:type="continuationSeparator" w:id="0">
    <w:p w:rsidR="000F1A37" w:rsidRDefault="000F1A37" w:rsidP="0016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724246"/>
      <w:docPartObj>
        <w:docPartGallery w:val="Page Numbers (Bottom of Page)"/>
        <w:docPartUnique/>
      </w:docPartObj>
    </w:sdtPr>
    <w:sdtEndPr/>
    <w:sdtContent>
      <w:p w:rsidR="001633D3" w:rsidRDefault="001633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9B">
          <w:rPr>
            <w:noProof/>
          </w:rPr>
          <w:t>2</w:t>
        </w:r>
        <w:r>
          <w:fldChar w:fldCharType="end"/>
        </w:r>
      </w:p>
    </w:sdtContent>
  </w:sdt>
  <w:p w:rsidR="001633D3" w:rsidRDefault="001633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37" w:rsidRDefault="000F1A37" w:rsidP="001633D3">
      <w:pPr>
        <w:spacing w:after="0" w:line="240" w:lineRule="auto"/>
      </w:pPr>
      <w:r>
        <w:separator/>
      </w:r>
    </w:p>
  </w:footnote>
  <w:footnote w:type="continuationSeparator" w:id="0">
    <w:p w:rsidR="000F1A37" w:rsidRDefault="000F1A37" w:rsidP="00163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0310"/>
    <w:multiLevelType w:val="multilevel"/>
    <w:tmpl w:val="3DD6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5338A"/>
    <w:multiLevelType w:val="multilevel"/>
    <w:tmpl w:val="FF0C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87"/>
    <w:rsid w:val="00014CDA"/>
    <w:rsid w:val="000F1A37"/>
    <w:rsid w:val="0013124D"/>
    <w:rsid w:val="001633D3"/>
    <w:rsid w:val="0041082E"/>
    <w:rsid w:val="004638B6"/>
    <w:rsid w:val="004B3887"/>
    <w:rsid w:val="00515A98"/>
    <w:rsid w:val="005C069F"/>
    <w:rsid w:val="00661895"/>
    <w:rsid w:val="00801899"/>
    <w:rsid w:val="008453E7"/>
    <w:rsid w:val="00895198"/>
    <w:rsid w:val="008A30AE"/>
    <w:rsid w:val="009214AD"/>
    <w:rsid w:val="00923142"/>
    <w:rsid w:val="009C78FE"/>
    <w:rsid w:val="00A52D9B"/>
    <w:rsid w:val="00A9559E"/>
    <w:rsid w:val="00AC67EB"/>
    <w:rsid w:val="00AF58A9"/>
    <w:rsid w:val="00B966BA"/>
    <w:rsid w:val="00CC0E94"/>
    <w:rsid w:val="00DE2387"/>
    <w:rsid w:val="00E80C8C"/>
    <w:rsid w:val="00E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080F-D793-47E5-9CF6-A43A3E0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387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E23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E23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238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3D3"/>
  </w:style>
  <w:style w:type="paragraph" w:styleId="Stopka">
    <w:name w:val="footer"/>
    <w:basedOn w:val="Normalny"/>
    <w:link w:val="StopkaZnak"/>
    <w:uiPriority w:val="99"/>
    <w:unhideWhenUsed/>
    <w:rsid w:val="0016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3D3"/>
  </w:style>
  <w:style w:type="paragraph" w:styleId="Tekstdymka">
    <w:name w:val="Balloon Text"/>
    <w:basedOn w:val="Normalny"/>
    <w:link w:val="TekstdymkaZnak"/>
    <w:uiPriority w:val="99"/>
    <w:semiHidden/>
    <w:unhideWhenUsed/>
    <w:rsid w:val="0016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reatywni.tarno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D8C4-BCE7-4E35-AF56-C5B041F5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cp:lastPrinted>2025-03-16T19:47:00Z</cp:lastPrinted>
  <dcterms:created xsi:type="dcterms:W3CDTF">2026-04-09T18:50:00Z</dcterms:created>
  <dcterms:modified xsi:type="dcterms:W3CDTF">2026-04-09T18:50:00Z</dcterms:modified>
</cp:coreProperties>
</file>